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5490DF" w14:textId="77777777" w:rsidR="001E5CDB" w:rsidRPr="00FC55ED" w:rsidRDefault="001E5CDB" w:rsidP="001E5CDB">
      <w:pPr>
        <w:keepNext/>
        <w:keepLines/>
        <w:spacing w:after="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3D46A8DB" w14:textId="77777777" w:rsidR="00D37876" w:rsidRPr="00FC55ED" w:rsidRDefault="00D37876" w:rsidP="00D37876">
      <w:pPr>
        <w:keepNext/>
        <w:keepLines/>
        <w:spacing w:after="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ТЕХНОЛОГИЧЕСКАЯ КАРТА ДИСЦИПЛИНЫ</w:t>
      </w:r>
    </w:p>
    <w:p w14:paraId="5AC8BE7C" w14:textId="77777777" w:rsidR="00D37876" w:rsidRPr="00FC55ED" w:rsidRDefault="00D37876" w:rsidP="00D37876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FC55ED">
        <w:rPr>
          <w:rFonts w:ascii="Times New Roman" w:hAnsi="Times New Roman" w:cs="Times New Roman"/>
          <w:sz w:val="24"/>
          <w:szCs w:val="24"/>
          <w:shd w:val="clear" w:color="auto" w:fill="FFFFFF"/>
        </w:rPr>
        <w:t>Б1.О.</w:t>
      </w:r>
      <w:r w:rsidR="00FC55ED" w:rsidRPr="00FC55E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08 </w:t>
      </w:r>
      <w:r w:rsidR="00FC55ED" w:rsidRPr="00FC55E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ВОКАЛ</w:t>
      </w:r>
      <w:r w:rsidRPr="00FC55E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C55ED">
        <w:rPr>
          <w:rFonts w:ascii="Times New Roman" w:hAnsi="Times New Roman"/>
          <w:sz w:val="24"/>
          <w:szCs w:val="24"/>
        </w:rPr>
        <w:t>(индивидуально)</w:t>
      </w:r>
    </w:p>
    <w:p w14:paraId="62408E96" w14:textId="77777777" w:rsidR="00D37876" w:rsidRPr="00FC55ED" w:rsidRDefault="00D37876" w:rsidP="00D3787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C55ED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61AAEDC7" w14:textId="77777777" w:rsidR="00FC55ED" w:rsidRPr="00FC55ED" w:rsidRDefault="00FC55ED" w:rsidP="00FC55ED">
      <w:pPr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</w:pPr>
      <w:r w:rsidRPr="00FC55ED">
        <w:rPr>
          <w:rFonts w:ascii="Times New Roman" w:hAnsi="Times New Roman"/>
          <w:sz w:val="24"/>
          <w:szCs w:val="24"/>
        </w:rPr>
        <w:t xml:space="preserve">Направление </w:t>
      </w:r>
      <w:r w:rsidRPr="00FC55ED">
        <w:rPr>
          <w:rFonts w:ascii="Times New Roman" w:hAnsi="Times New Roman"/>
          <w:bCs/>
          <w:sz w:val="24"/>
          <w:szCs w:val="24"/>
        </w:rPr>
        <w:t xml:space="preserve">44.03.05 </w:t>
      </w:r>
      <w:r w:rsidRPr="00FC55ED"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7570CA99" w14:textId="77777777" w:rsidR="00FC55ED" w:rsidRPr="00FC55ED" w:rsidRDefault="00FC55ED" w:rsidP="00FC55ED">
      <w:pPr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</w:pPr>
      <w:r w:rsidRPr="00FC55ED"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  <w:t>(с двумя профилями подготовки),</w:t>
      </w:r>
    </w:p>
    <w:p w14:paraId="03195196" w14:textId="77777777" w:rsidR="00FC55ED" w:rsidRPr="00FC55ED" w:rsidRDefault="00FC55ED" w:rsidP="00FC55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 профиль «</w:t>
      </w:r>
      <w:r w:rsidRPr="00FC55ED"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  <w:t>Музыкальное образование</w:t>
      </w:r>
      <w:r w:rsidRPr="00FC55ED">
        <w:rPr>
          <w:rFonts w:ascii="Times New Roman" w:hAnsi="Times New Roman"/>
          <w:sz w:val="24"/>
          <w:szCs w:val="24"/>
        </w:rPr>
        <w:t xml:space="preserve"> и дополнительное образование (музыкально-компьютерные технологии в образовании и искусстве)»</w:t>
      </w:r>
    </w:p>
    <w:p w14:paraId="7D5BA0A9" w14:textId="77777777" w:rsidR="00FC55ED" w:rsidRPr="00FC55ED" w:rsidRDefault="00FC55ED" w:rsidP="00FC55E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1 курс, 2 семестр 2020-2021 </w:t>
      </w:r>
      <w:proofErr w:type="spellStart"/>
      <w:r w:rsidRPr="00FC55ED">
        <w:rPr>
          <w:rFonts w:ascii="Times New Roman" w:hAnsi="Times New Roman"/>
          <w:sz w:val="24"/>
          <w:szCs w:val="24"/>
        </w:rPr>
        <w:t>уч.г</w:t>
      </w:r>
      <w:proofErr w:type="spellEnd"/>
      <w:r w:rsidRPr="00FC55ED">
        <w:rPr>
          <w:rFonts w:ascii="Times New Roman" w:hAnsi="Times New Roman"/>
          <w:sz w:val="24"/>
          <w:szCs w:val="24"/>
        </w:rPr>
        <w:t>.</w:t>
      </w:r>
    </w:p>
    <w:p w14:paraId="3F2F63F1" w14:textId="77777777"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Целью дисциплины</w:t>
      </w:r>
      <w:r w:rsidRPr="00FC55ED">
        <w:rPr>
          <w:rFonts w:ascii="Times New Roman" w:hAnsi="Times New Roman"/>
          <w:sz w:val="24"/>
          <w:szCs w:val="24"/>
        </w:rPr>
        <w:t xml:space="preserve"> является формирование и развитие следующих компетенций: </w:t>
      </w:r>
      <w:r w:rsidR="00FC55ED" w:rsidRPr="00FC55ED">
        <w:rPr>
          <w:rFonts w:ascii="Times New Roman" w:hAnsi="Times New Roman"/>
          <w:sz w:val="24"/>
          <w:szCs w:val="24"/>
        </w:rPr>
        <w:t>О</w:t>
      </w:r>
      <w:r w:rsidRPr="00FC55ED">
        <w:rPr>
          <w:rFonts w:ascii="Times New Roman" w:hAnsi="Times New Roman"/>
          <w:sz w:val="24"/>
          <w:szCs w:val="24"/>
        </w:rPr>
        <w:t xml:space="preserve">ПК- </w:t>
      </w:r>
      <w:r w:rsidR="00FC55ED" w:rsidRPr="00FC55ED">
        <w:rPr>
          <w:rFonts w:ascii="Times New Roman" w:hAnsi="Times New Roman"/>
          <w:sz w:val="24"/>
          <w:szCs w:val="24"/>
        </w:rPr>
        <w:t>3</w:t>
      </w:r>
      <w:r w:rsidRPr="00FC55ED">
        <w:rPr>
          <w:rFonts w:ascii="Times New Roman" w:hAnsi="Times New Roman"/>
          <w:sz w:val="24"/>
          <w:szCs w:val="24"/>
        </w:rPr>
        <w:t>.</w:t>
      </w:r>
    </w:p>
    <w:p w14:paraId="1819D85D" w14:textId="77777777"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  <w:r w:rsidRPr="00FC55ED">
        <w:rPr>
          <w:rFonts w:ascii="Times New Roman" w:eastAsia="Arial Unicode MS" w:hAnsi="Times New Roman"/>
          <w:b/>
          <w:bCs/>
          <w:sz w:val="24"/>
          <w:szCs w:val="24"/>
        </w:rPr>
        <w:t>Трудоемкость дисциплины:</w:t>
      </w:r>
    </w:p>
    <w:tbl>
      <w:tblPr>
        <w:tblW w:w="9821" w:type="dxa"/>
        <w:tblInd w:w="-1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6"/>
        <w:gridCol w:w="1418"/>
        <w:gridCol w:w="992"/>
        <w:gridCol w:w="1276"/>
        <w:gridCol w:w="850"/>
        <w:gridCol w:w="851"/>
        <w:gridCol w:w="709"/>
        <w:gridCol w:w="709"/>
      </w:tblGrid>
      <w:tr w:rsidR="00FC55ED" w:rsidRPr="00FC55ED" w14:paraId="44EA4A0E" w14:textId="77777777" w:rsidTr="00FC55ED">
        <w:trPr>
          <w:trHeight w:val="297"/>
        </w:trPr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28E2A06" w14:textId="77777777" w:rsidR="00FC55ED" w:rsidRPr="00FC55ED" w:rsidRDefault="00FC55ED" w:rsidP="00AA76F0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EEF18A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4E7F0" w14:textId="77777777" w:rsidR="00FC55ED" w:rsidRPr="00FC55ED" w:rsidRDefault="00FC55ED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E32D3DA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64129" w14:textId="77777777" w:rsidR="00FC55ED" w:rsidRPr="00FC55ED" w:rsidRDefault="00FC55ED" w:rsidP="00FC5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EC28C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FC55ED" w:rsidRPr="00FC55ED" w14:paraId="4A7187AA" w14:textId="77777777" w:rsidTr="00FC55ED">
        <w:trPr>
          <w:trHeight w:val="265"/>
        </w:trPr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7C2B7" w14:textId="77777777" w:rsidR="00FC55ED" w:rsidRPr="00FC55ED" w:rsidRDefault="00FC55ED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5D931" w14:textId="77777777" w:rsidR="00FC55ED" w:rsidRPr="00FC55ED" w:rsidRDefault="00FC55ED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A309A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74AE8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15A49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1583E" w14:textId="77777777" w:rsidR="00FC55ED" w:rsidRPr="00FC55ED" w:rsidRDefault="00FC55ED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3256E" w14:textId="77777777" w:rsidR="00FC55ED" w:rsidRPr="00FC55ED" w:rsidRDefault="00FC55ED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FBDCE" w14:textId="77777777" w:rsidR="00FC55ED" w:rsidRPr="00FC55ED" w:rsidRDefault="00FC55ED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5ED" w:rsidRPr="00FC55ED" w14:paraId="01EDF96D" w14:textId="77777777" w:rsidTr="00FC55ED">
        <w:trPr>
          <w:trHeight w:val="285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E59F5" w14:textId="77777777" w:rsidR="00FC55ED" w:rsidRPr="00FC55ED" w:rsidRDefault="00FC55ED" w:rsidP="00FC5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DAD46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468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D22C9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C3B84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180,5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2BE1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42EB5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092AB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79DD0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C55ED" w:rsidRPr="00FC55ED" w14:paraId="1DDED1CB" w14:textId="77777777" w:rsidTr="00FC55ED">
        <w:trPr>
          <w:trHeight w:val="306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67B4E" w14:textId="77777777" w:rsidR="00FC55ED" w:rsidRPr="00FC55ED" w:rsidRDefault="00FC55ED" w:rsidP="00FC5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5155D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159D6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06AC4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CBD23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0E30C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31C99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D003C" w14:textId="77777777" w:rsidR="00FC55ED" w:rsidRPr="00FC55ED" w:rsidRDefault="00FC55ED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</w:tbl>
    <w:p w14:paraId="082323FA" w14:textId="77777777" w:rsidR="00D72609" w:rsidRPr="00FC55ED" w:rsidRDefault="00D72609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</w:p>
    <w:p w14:paraId="4727EF62" w14:textId="77777777"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  <w:r w:rsidRPr="00FC55ED">
        <w:rPr>
          <w:rFonts w:ascii="Times New Roman" w:eastAsia="Arial Unicode MS" w:hAnsi="Times New Roman"/>
          <w:b/>
          <w:sz w:val="24"/>
          <w:szCs w:val="24"/>
        </w:rPr>
        <w:t>Контрольные точки по дисциплине:</w:t>
      </w:r>
    </w:p>
    <w:tbl>
      <w:tblPr>
        <w:tblW w:w="991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9"/>
        <w:gridCol w:w="3305"/>
        <w:gridCol w:w="7"/>
        <w:gridCol w:w="1840"/>
        <w:gridCol w:w="10"/>
        <w:gridCol w:w="2020"/>
        <w:gridCol w:w="15"/>
        <w:gridCol w:w="2140"/>
      </w:tblGrid>
      <w:tr w:rsidR="001E5CDB" w:rsidRPr="00FC55ED" w14:paraId="4FB768E0" w14:textId="77777777" w:rsidTr="00E443AF">
        <w:trPr>
          <w:trHeight w:val="998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759F7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4E350FE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6E835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6FB1E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1F7C7AC7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EE5B6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703F1A2E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C5737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030AA03E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49B21409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1E5CDB" w:rsidRPr="00FC55ED" w14:paraId="20AD26C6" w14:textId="77777777" w:rsidTr="00E443AF">
        <w:trPr>
          <w:trHeight w:val="610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2E6B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3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49EED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Контрольная точка № 1</w:t>
            </w:r>
          </w:p>
          <w:p w14:paraId="01B1E50F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март</w:t>
            </w:r>
          </w:p>
        </w:tc>
      </w:tr>
      <w:tr w:rsidR="001E5CDB" w:rsidRPr="00FC55ED" w14:paraId="4803E68A" w14:textId="77777777" w:rsidTr="00E443AF">
        <w:trPr>
          <w:trHeight w:val="348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547DC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289CE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D773A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3F2A4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0601D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CDB" w:rsidRPr="00FC55ED" w14:paraId="3AE22328" w14:textId="77777777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02A34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FE035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950DC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FC849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3737B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E5CDB" w:rsidRPr="00FC55ED" w14:paraId="30CA1773" w14:textId="77777777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B778C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EA50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AB83B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A9FFA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80D12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E5CDB" w:rsidRPr="00FC55ED" w14:paraId="66A7801C" w14:textId="77777777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25B30" w14:textId="77777777"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1140F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B5233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D44B1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13627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1E5CDB" w:rsidRPr="00FC55ED" w14:paraId="1405D96E" w14:textId="77777777" w:rsidTr="00E443AF">
        <w:trPr>
          <w:trHeight w:val="575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A9B72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3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A461F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4B40E7B5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1E5CDB" w:rsidRPr="00FC55ED" w14:paraId="2A0BC3D1" w14:textId="77777777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32029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59E82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EC45B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FBCD0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B44D1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E5CDB" w:rsidRPr="00FC55ED" w14:paraId="086328C7" w14:textId="77777777" w:rsidTr="00E443AF">
        <w:trPr>
          <w:trHeight w:val="3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4041E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EA88C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4DECC" w14:textId="77777777" w:rsidR="001E5CDB" w:rsidRPr="00FC55ED" w:rsidRDefault="001E5CDB" w:rsidP="007B51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40D14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6915B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1E5CDB" w:rsidRPr="00FC55ED" w14:paraId="541A2748" w14:textId="77777777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0102A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90C19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20A0E" w14:textId="77777777" w:rsidR="001E5CDB" w:rsidRPr="00FC55ED" w:rsidRDefault="001E5CDB" w:rsidP="007B518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eastAsia="Arial Unicode MS" w:hAnsi="Times New Roman"/>
                <w:sz w:val="24"/>
                <w:szCs w:val="24"/>
              </w:rPr>
              <w:t>25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86F03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79B36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eastAsia="Arial Unicode MS" w:hAnsi="Times New Roman"/>
                <w:sz w:val="24"/>
                <w:szCs w:val="24"/>
              </w:rPr>
              <w:t>15</w:t>
            </w:r>
          </w:p>
        </w:tc>
      </w:tr>
      <w:tr w:rsidR="001E5CDB" w:rsidRPr="00FC55ED" w14:paraId="644F2FC6" w14:textId="77777777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1C5A2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C55ED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E78E79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1A1C1" w14:textId="77777777" w:rsidR="001E5CDB" w:rsidRPr="00FC55ED" w:rsidRDefault="001E5CDB" w:rsidP="007B51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7553C" w14:textId="77777777"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DBCC1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eastAsia="Arial Unicode MS" w:hAnsi="Times New Roman"/>
                <w:sz w:val="24"/>
                <w:szCs w:val="24"/>
              </w:rPr>
              <w:t>15</w:t>
            </w:r>
          </w:p>
        </w:tc>
      </w:tr>
      <w:tr w:rsidR="001E5CDB" w:rsidRPr="00FC55ED" w14:paraId="1C8F0975" w14:textId="77777777" w:rsidTr="00E443AF">
        <w:trPr>
          <w:trHeight w:val="37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89BEA" w14:textId="77777777"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249CF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64FF5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647F7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3A008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1E5CDB" w:rsidRPr="00FC55ED" w14:paraId="39AC70D6" w14:textId="77777777" w:rsidTr="00E443AF">
        <w:trPr>
          <w:trHeight w:val="360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A89F9" w14:textId="77777777"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BDF56" w14:textId="77777777"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Итого по дисциплине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3C3D5" w14:textId="77777777"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27718CE6" w14:textId="77777777" w:rsidR="00D37876" w:rsidRPr="00FC55ED" w:rsidRDefault="00D37876" w:rsidP="001E5CDB">
      <w:pPr>
        <w:keepNext/>
        <w:keepLines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4A370E26" w14:textId="77777777" w:rsidR="001E5CDB" w:rsidRPr="00FC55ED" w:rsidRDefault="001E5CDB" w:rsidP="001E5CDB">
      <w:pPr>
        <w:keepNext/>
        <w:keepLines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Критерии оценки:</w:t>
      </w:r>
    </w:p>
    <w:p w14:paraId="3D26A34B" w14:textId="77777777"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«Отлично» - от 91 до 100 баллов; </w:t>
      </w:r>
    </w:p>
    <w:p w14:paraId="0E5345C5" w14:textId="77777777"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«Хорошо» - от 71 до 90 баллов; </w:t>
      </w:r>
    </w:p>
    <w:p w14:paraId="2BA86205" w14:textId="77777777"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«Удовлетворительно» - от 51 до 70 баллов; </w:t>
      </w:r>
    </w:p>
    <w:p w14:paraId="75C53048" w14:textId="77777777"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>«Неудовлетворительно» - от 0 до 50 баллов.</w:t>
      </w:r>
    </w:p>
    <w:p w14:paraId="28DA2B86" w14:textId="77777777" w:rsidR="00D37876" w:rsidRPr="00FC55ED" w:rsidRDefault="00D37876" w:rsidP="00D37876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C486C6" w14:textId="77777777" w:rsidR="001E5CDB" w:rsidRDefault="001E5CDB" w:rsidP="00D37876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FC55ED">
        <w:rPr>
          <w:rFonts w:ascii="Times New Roman" w:hAnsi="Times New Roman"/>
          <w:sz w:val="24"/>
          <w:szCs w:val="24"/>
        </w:rPr>
        <w:t>Преподавател</w:t>
      </w:r>
      <w:r w:rsidR="005813AB">
        <w:rPr>
          <w:rFonts w:ascii="Times New Roman" w:hAnsi="Times New Roman"/>
          <w:sz w:val="24"/>
          <w:szCs w:val="24"/>
        </w:rPr>
        <w:t>и</w:t>
      </w:r>
      <w:r w:rsidR="00D37876" w:rsidRPr="00FC55ED">
        <w:rPr>
          <w:rFonts w:ascii="Times New Roman" w:hAnsi="Times New Roman"/>
          <w:sz w:val="24"/>
          <w:szCs w:val="24"/>
        </w:rPr>
        <w:t>:</w:t>
      </w:r>
      <w:r w:rsidR="00FC55ED">
        <w:rPr>
          <w:rFonts w:ascii="Times New Roman" w:hAnsi="Times New Roman"/>
          <w:sz w:val="24"/>
          <w:szCs w:val="24"/>
        </w:rPr>
        <w:t xml:space="preserve"> </w:t>
      </w:r>
      <w:r w:rsidR="005813AB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5813AB">
        <w:rPr>
          <w:rFonts w:ascii="Times New Roman" w:hAnsi="Times New Roman"/>
          <w:sz w:val="24"/>
          <w:szCs w:val="24"/>
        </w:rPr>
        <w:t xml:space="preserve">               </w:t>
      </w:r>
      <w:proofErr w:type="spellStart"/>
      <w:r w:rsidRPr="00FC55ED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FC55ED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FC55ED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127344A1" w14:textId="3F5B301E" w:rsidR="005813AB" w:rsidRPr="00FC55ED" w:rsidRDefault="005813AB" w:rsidP="00D37876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  <w:lang w:eastAsia="ar-SA"/>
        </w:rPr>
        <w:t xml:space="preserve">                                            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sectPr w:rsidR="005813AB" w:rsidRPr="00FC55ED" w:rsidSect="00BD2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CDB"/>
    <w:rsid w:val="000706A9"/>
    <w:rsid w:val="001E5CDB"/>
    <w:rsid w:val="00313845"/>
    <w:rsid w:val="00335310"/>
    <w:rsid w:val="004949C1"/>
    <w:rsid w:val="005813AB"/>
    <w:rsid w:val="007158AB"/>
    <w:rsid w:val="007B518B"/>
    <w:rsid w:val="008865F0"/>
    <w:rsid w:val="009C477F"/>
    <w:rsid w:val="00A2749C"/>
    <w:rsid w:val="00BD2F93"/>
    <w:rsid w:val="00D37876"/>
    <w:rsid w:val="00D72609"/>
    <w:rsid w:val="00D7431F"/>
    <w:rsid w:val="00FC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B4F3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12</cp:revision>
  <dcterms:created xsi:type="dcterms:W3CDTF">2018-03-04T21:16:00Z</dcterms:created>
  <dcterms:modified xsi:type="dcterms:W3CDTF">2021-01-23T16:34:00Z</dcterms:modified>
</cp:coreProperties>
</file>